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D96EA" w14:textId="77777777" w:rsidR="00996193" w:rsidRDefault="00000000">
      <w:r>
        <w:t>Reynella East College</w:t>
      </w:r>
    </w:p>
    <w:p w14:paraId="35636075" w14:textId="77777777" w:rsidR="00996193" w:rsidRDefault="00000000">
      <w:r>
        <w:t>Hewlett Packard St, Reynella East</w:t>
      </w:r>
    </w:p>
    <w:p w14:paraId="40782CFD" w14:textId="77777777" w:rsidR="00996193" w:rsidRDefault="00000000">
      <w:r>
        <w:t>U9 – 9am</w:t>
      </w:r>
    </w:p>
    <w:p w14:paraId="5D62C07F" w14:textId="77777777" w:rsidR="00996193" w:rsidRDefault="00000000">
      <w:r>
        <w:t>Senior Primary – 10am</w:t>
      </w:r>
    </w:p>
    <w:p w14:paraId="307FB921" w14:textId="77777777" w:rsidR="00996193" w:rsidRDefault="00000000">
      <w:r>
        <w:t>Coordinator – Sam Wheaton 0402088050</w:t>
      </w:r>
    </w:p>
    <w:p w14:paraId="2EEDFD88" w14:textId="77777777" w:rsidR="00996193" w:rsidRDefault="00000000">
      <w:r>
        <w:t>Parking on Hewlett Packard</w:t>
      </w:r>
    </w:p>
    <w:sectPr w:rsidR="00996193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96193"/>
    <w:rsid w:val="005647FD"/>
    <w:rsid w:val="00996193"/>
    <w:rsid w:val="00F34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62368"/>
  <w15:docId w15:val="{2CF03CAB-7854-4B65-88B5-D8BBBD59D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en-A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Sibbons</dc:creator>
  <dc:description/>
  <cp:lastModifiedBy>Alan Sibbons</cp:lastModifiedBy>
  <cp:revision>2</cp:revision>
  <dcterms:created xsi:type="dcterms:W3CDTF">2026-05-09T06:39:00Z</dcterms:created>
  <dcterms:modified xsi:type="dcterms:W3CDTF">2026-05-09T06:39:00Z</dcterms:modified>
  <dc:language>en-AU</dc:language>
</cp:coreProperties>
</file>